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A85C4A" w:rsidRDefault="00A85C4A">
      <w:pPr>
        <w:pStyle w:val="BodyText"/>
        <w:rPr>
          <w:rFonts w:ascii="Times New Roman"/>
          <w:sz w:val="16"/>
          <w:szCs w:val="16"/>
        </w:rPr>
      </w:pPr>
    </w:p>
    <w:p w:rsidR="00A85C4A" w:rsidRPr="006317A4" w:rsidRDefault="00A85C4A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9B2B75" w:rsidRPr="006317A4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9B2B75" w:rsidRPr="006317A4" w:rsidRDefault="009B2B75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B2B75" w:rsidRPr="006317A4" w:rsidRDefault="009B2B75">
            <w:pPr>
              <w:pStyle w:val="TableParagraph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9B2B75" w:rsidRDefault="009B2B75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9B2B75" w:rsidRDefault="009B2B75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9B2B75" w:rsidRPr="006317A4" w:rsidRDefault="009B2B75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B2B75" w:rsidRPr="006317A4" w:rsidRDefault="009B2B75">
            <w:pPr>
              <w:pStyle w:val="TableParagraph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9B2B75" w:rsidRPr="006317A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9B2B75" w:rsidRPr="006317A4" w:rsidRDefault="009B2B75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B2B75" w:rsidRDefault="009B2B75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B2B75" w:rsidRPr="006317A4" w:rsidRDefault="009B2B75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KT-06</w:t>
            </w:r>
          </w:p>
        </w:tc>
      </w:tr>
      <w:tr w:rsidR="00537480" w:rsidRPr="006317A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317A4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317A4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  <w:u w:val="single"/>
              </w:rPr>
              <w:t>Approved By</w:t>
            </w:r>
            <w:r w:rsidRPr="006317A4">
              <w:rPr>
                <w:sz w:val="16"/>
                <w:szCs w:val="16"/>
              </w:rPr>
              <w:t>:</w:t>
            </w:r>
          </w:p>
        </w:tc>
      </w:tr>
      <w:tr w:rsidR="00537480" w:rsidRPr="006317A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317A4" w:rsidRDefault="00537480" w:rsidP="006317A4">
            <w:pPr>
              <w:pStyle w:val="TableParagraph"/>
              <w:spacing w:before="16"/>
              <w:rPr>
                <w:sz w:val="16"/>
                <w:szCs w:val="16"/>
              </w:rPr>
            </w:pPr>
          </w:p>
        </w:tc>
      </w:tr>
      <w:tr w:rsidR="00537480" w:rsidRPr="006317A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6317A4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317A4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6317A4">
              <w:rPr>
                <w:sz w:val="16"/>
                <w:szCs w:val="16"/>
                <w:u w:val="single"/>
              </w:rPr>
              <w:t>New Revision Due</w:t>
            </w:r>
            <w:r w:rsidRPr="006317A4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6317A4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6317A4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6317A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6317A4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6317A4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2990859F" wp14:editId="2862E9C6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A85C4A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A85C4A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317A4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75AF0F91" wp14:editId="57F5282F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6317A4">
                              <w:rPr>
                                <w:rFonts w:eastAsia="Times New Roman" w:cs="Tahoma"/>
                                <w:lang w:eastAsia="zh-CN"/>
                              </w:rPr>
                              <w:t>Stewarding closing shift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6317A4">
                        <w:rPr>
                          <w:rFonts w:eastAsia="Times New Roman" w:cs="Tahoma"/>
                          <w:lang w:eastAsia="zh-CN"/>
                        </w:rPr>
                        <w:t>Stewarding closing shift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6317A4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6317A4" w:rsidRPr="006317A4" w:rsidRDefault="006317A4" w:rsidP="006317A4">
      <w:pPr>
        <w:rPr>
          <w:b/>
          <w:bCs/>
          <w:sz w:val="16"/>
          <w:szCs w:val="16"/>
        </w:rPr>
      </w:pPr>
    </w:p>
    <w:p w:rsidR="006317A4" w:rsidRPr="006317A4" w:rsidRDefault="006317A4" w:rsidP="006317A4">
      <w:pPr>
        <w:rPr>
          <w:rFonts w:cs="Tahoma"/>
          <w:b/>
          <w:sz w:val="16"/>
          <w:szCs w:val="16"/>
          <w:lang w:eastAsia="ja-JP"/>
        </w:rPr>
      </w:pPr>
      <w:r w:rsidRPr="006317A4">
        <w:rPr>
          <w:rFonts w:cs="Tahoma"/>
          <w:b/>
          <w:sz w:val="16"/>
          <w:szCs w:val="16"/>
          <w:lang w:eastAsia="ja-JP"/>
        </w:rPr>
        <w:t xml:space="preserve">POLICY: </w:t>
      </w:r>
    </w:p>
    <w:p w:rsidR="006317A4" w:rsidRPr="006317A4" w:rsidRDefault="006317A4" w:rsidP="006317A4">
      <w:pPr>
        <w:rPr>
          <w:rFonts w:cs="Tahoma"/>
          <w:sz w:val="16"/>
          <w:szCs w:val="16"/>
          <w:lang w:eastAsia="ja-JP"/>
        </w:rPr>
      </w:pPr>
    </w:p>
    <w:p w:rsidR="006317A4" w:rsidRPr="006317A4" w:rsidRDefault="006317A4" w:rsidP="006317A4">
      <w:pPr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ja-JP"/>
        </w:rPr>
        <w:t xml:space="preserve"> </w:t>
      </w:r>
      <w:r w:rsidRPr="006317A4">
        <w:rPr>
          <w:rFonts w:cs="Tahoma"/>
          <w:sz w:val="16"/>
          <w:szCs w:val="16"/>
          <w:lang w:val="en-GB"/>
        </w:rPr>
        <w:t>It is the policy of stewarding department that all stewarding staffs are doing the</w:t>
      </w:r>
      <w:r w:rsidRPr="006317A4">
        <w:rPr>
          <w:rFonts w:cs="Tahoma"/>
          <w:sz w:val="16"/>
          <w:szCs w:val="16"/>
          <w:lang w:eastAsia="zh-CN"/>
        </w:rPr>
        <w:t xml:space="preserve"> closing shift correctly.</w:t>
      </w:r>
    </w:p>
    <w:p w:rsidR="006317A4" w:rsidRPr="006317A4" w:rsidRDefault="006317A4" w:rsidP="006317A4">
      <w:pPr>
        <w:jc w:val="both"/>
        <w:rPr>
          <w:rFonts w:cs="Tahoma"/>
          <w:b/>
          <w:sz w:val="16"/>
          <w:szCs w:val="16"/>
        </w:rPr>
      </w:pPr>
    </w:p>
    <w:p w:rsidR="006317A4" w:rsidRPr="00A85C4A" w:rsidRDefault="006317A4" w:rsidP="006317A4">
      <w:pPr>
        <w:pStyle w:val="Heading4"/>
        <w:rPr>
          <w:rFonts w:ascii="Arial" w:eastAsia="Arial" w:hAnsi="Arial" w:cs="Tahoma"/>
          <w:bCs w:val="0"/>
          <w:i w:val="0"/>
          <w:iCs w:val="0"/>
          <w:color w:val="auto"/>
          <w:sz w:val="16"/>
          <w:szCs w:val="16"/>
          <w:lang w:eastAsia="ja-JP"/>
        </w:rPr>
      </w:pPr>
      <w:r w:rsidRPr="00A85C4A">
        <w:rPr>
          <w:rFonts w:ascii="Arial" w:eastAsia="Arial" w:hAnsi="Arial" w:cs="Tahoma"/>
          <w:bCs w:val="0"/>
          <w:i w:val="0"/>
          <w:iCs w:val="0"/>
          <w:color w:val="auto"/>
          <w:sz w:val="16"/>
          <w:szCs w:val="16"/>
          <w:lang w:eastAsia="ja-JP"/>
        </w:rPr>
        <w:t>PURPOSE:</w:t>
      </w:r>
    </w:p>
    <w:p w:rsidR="006317A4" w:rsidRPr="006317A4" w:rsidRDefault="006317A4" w:rsidP="006317A4">
      <w:pPr>
        <w:pStyle w:val="NormalWeb"/>
        <w:jc w:val="both"/>
        <w:rPr>
          <w:rFonts w:ascii="Candara" w:hAnsi="Candara" w:cs="Tahoma"/>
          <w:color w:val="000000"/>
          <w:sz w:val="16"/>
          <w:szCs w:val="16"/>
        </w:rPr>
      </w:pPr>
      <w:r w:rsidRPr="006317A4">
        <w:rPr>
          <w:rFonts w:ascii="Candara" w:hAnsi="Candara" w:cs="Tahoma"/>
          <w:sz w:val="16"/>
          <w:szCs w:val="16"/>
          <w:lang w:val="en-GB"/>
        </w:rPr>
        <w:t>The purpose of this policy is to ensure proper closing and handover duties</w:t>
      </w:r>
      <w:r w:rsidRPr="006317A4">
        <w:rPr>
          <w:rFonts w:ascii="Candara" w:hAnsi="Candara" w:cs="Tahoma"/>
          <w:sz w:val="16"/>
          <w:szCs w:val="16"/>
        </w:rPr>
        <w:t xml:space="preserve"> for the following shift.</w:t>
      </w:r>
      <w:r w:rsidRPr="006317A4">
        <w:rPr>
          <w:rFonts w:ascii="Candara" w:hAnsi="Candara" w:cs="Tahoma"/>
          <w:color w:val="000000"/>
          <w:sz w:val="16"/>
          <w:szCs w:val="16"/>
        </w:rPr>
        <w:t xml:space="preserve"> </w:t>
      </w:r>
    </w:p>
    <w:p w:rsidR="006317A4" w:rsidRPr="006317A4" w:rsidRDefault="006317A4" w:rsidP="006317A4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  <w:r w:rsidRPr="006317A4">
        <w:rPr>
          <w:rFonts w:cs="Tahoma"/>
          <w:b/>
          <w:sz w:val="16"/>
          <w:szCs w:val="16"/>
          <w:lang w:eastAsia="ja-JP"/>
        </w:rPr>
        <w:t>PROCEDURES:</w:t>
      </w:r>
    </w:p>
    <w:p w:rsidR="006317A4" w:rsidRPr="006317A4" w:rsidRDefault="006317A4" w:rsidP="006317A4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>To sign out all related department keys to security desk after all work station and store are properly locked.</w:t>
      </w: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>Switch off all equipment power supply (Dish wash machine etc.) when not in use.</w:t>
      </w:r>
    </w:p>
    <w:p w:rsidR="006317A4" w:rsidRPr="006317A4" w:rsidRDefault="006317A4" w:rsidP="006317A4">
      <w:pPr>
        <w:jc w:val="both"/>
        <w:rPr>
          <w:rFonts w:cs="Tahoma"/>
          <w:sz w:val="16"/>
          <w:szCs w:val="16"/>
          <w:lang w:eastAsia="zh-CN"/>
        </w:rPr>
      </w:pP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>Make sure all equipment, tools and props which not in use are cleaned and return to proper storeroom.</w:t>
      </w:r>
    </w:p>
    <w:p w:rsidR="006317A4" w:rsidRPr="006317A4" w:rsidRDefault="006317A4" w:rsidP="006317A4">
      <w:pPr>
        <w:pStyle w:val="ListParagraph"/>
        <w:rPr>
          <w:rFonts w:cs="Tahoma"/>
          <w:sz w:val="16"/>
          <w:szCs w:val="16"/>
          <w:lang w:eastAsia="zh-CN"/>
        </w:rPr>
      </w:pP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 xml:space="preserve"> All cleaning tasks for night cleaner have to follow up after the restaurant closed.</w:t>
      </w:r>
    </w:p>
    <w:p w:rsidR="006317A4" w:rsidRPr="006317A4" w:rsidRDefault="006317A4" w:rsidP="006317A4">
      <w:pPr>
        <w:pStyle w:val="ListParagraph"/>
        <w:rPr>
          <w:rFonts w:cs="Tahoma"/>
          <w:sz w:val="16"/>
          <w:szCs w:val="16"/>
          <w:lang w:eastAsia="zh-CN"/>
        </w:rPr>
      </w:pP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>Make sure all work station and area are cleaned and tidy before leaving the department.</w:t>
      </w:r>
    </w:p>
    <w:p w:rsidR="006317A4" w:rsidRPr="006317A4" w:rsidRDefault="006317A4" w:rsidP="006317A4">
      <w:pPr>
        <w:pStyle w:val="ListParagraph"/>
        <w:rPr>
          <w:rFonts w:cs="Tahoma"/>
          <w:sz w:val="16"/>
          <w:szCs w:val="16"/>
          <w:lang w:eastAsia="zh-CN"/>
        </w:rPr>
      </w:pPr>
    </w:p>
    <w:p w:rsidR="006317A4" w:rsidRPr="006317A4" w:rsidRDefault="006317A4" w:rsidP="006317A4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cs="Tahoma"/>
          <w:sz w:val="16"/>
          <w:szCs w:val="16"/>
          <w:lang w:eastAsia="zh-CN"/>
        </w:rPr>
      </w:pPr>
      <w:r w:rsidRPr="006317A4">
        <w:rPr>
          <w:rFonts w:cs="Tahoma"/>
          <w:sz w:val="16"/>
          <w:szCs w:val="16"/>
          <w:lang w:eastAsia="zh-CN"/>
        </w:rPr>
        <w:t>Make sure all areas and machine are cleaned before hand over to next shift.</w:t>
      </w:r>
    </w:p>
    <w:p w:rsidR="006317A4" w:rsidRPr="006317A4" w:rsidRDefault="006317A4" w:rsidP="006317A4">
      <w:pPr>
        <w:ind w:left="720"/>
        <w:jc w:val="both"/>
        <w:rPr>
          <w:rFonts w:cs="Tahoma"/>
          <w:sz w:val="16"/>
          <w:szCs w:val="16"/>
          <w:lang w:eastAsia="zh-CN"/>
        </w:rPr>
      </w:pP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  <w:r w:rsidRPr="006317A4">
        <w:rPr>
          <w:sz w:val="16"/>
          <w:szCs w:val="16"/>
        </w:rPr>
        <w:t xml:space="preserve">Compiled </w:t>
      </w:r>
      <w:proofErr w:type="gramStart"/>
      <w:r w:rsidRPr="006317A4">
        <w:rPr>
          <w:sz w:val="16"/>
          <w:szCs w:val="16"/>
        </w:rPr>
        <w:t>By :</w:t>
      </w:r>
      <w:proofErr w:type="gramEnd"/>
      <w:r w:rsidRPr="006317A4">
        <w:rPr>
          <w:sz w:val="16"/>
          <w:szCs w:val="16"/>
        </w:rPr>
        <w:t xml:space="preserve">………………………………………..…. </w:t>
      </w:r>
      <w:r w:rsidRPr="006317A4">
        <w:rPr>
          <w:sz w:val="16"/>
          <w:szCs w:val="16"/>
        </w:rPr>
        <w:tab/>
      </w: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  <w:r w:rsidRPr="006317A4">
        <w:rPr>
          <w:sz w:val="16"/>
          <w:szCs w:val="16"/>
        </w:rPr>
        <w:t>Approved By</w:t>
      </w:r>
      <w:proofErr w:type="gramStart"/>
      <w:r w:rsidRPr="006317A4">
        <w:rPr>
          <w:sz w:val="16"/>
          <w:szCs w:val="16"/>
        </w:rPr>
        <w:t>:…………………………………………….</w:t>
      </w:r>
      <w:proofErr w:type="gramEnd"/>
    </w:p>
    <w:p w:rsidR="006317A4" w:rsidRPr="006317A4" w:rsidRDefault="006317A4" w:rsidP="006317A4">
      <w:pPr>
        <w:jc w:val="center"/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  <w:proofErr w:type="gramStart"/>
      <w:r w:rsidRPr="006317A4">
        <w:rPr>
          <w:sz w:val="16"/>
          <w:szCs w:val="16"/>
        </w:rPr>
        <w:t>Date :</w:t>
      </w:r>
      <w:proofErr w:type="gramEnd"/>
      <w:r w:rsidRPr="006317A4">
        <w:rPr>
          <w:sz w:val="16"/>
          <w:szCs w:val="16"/>
        </w:rPr>
        <w:t>…………………………………………………….</w:t>
      </w: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sz w:val="16"/>
          <w:szCs w:val="16"/>
        </w:rPr>
      </w:pPr>
      <w:r w:rsidRPr="006317A4">
        <w:rPr>
          <w:sz w:val="16"/>
          <w:szCs w:val="16"/>
        </w:rPr>
        <w:t>GM ……………………………………………………….</w:t>
      </w:r>
    </w:p>
    <w:p w:rsidR="006317A4" w:rsidRPr="006317A4" w:rsidRDefault="006317A4" w:rsidP="006317A4">
      <w:pPr>
        <w:rPr>
          <w:sz w:val="16"/>
          <w:szCs w:val="16"/>
        </w:rPr>
      </w:pPr>
    </w:p>
    <w:p w:rsidR="006317A4" w:rsidRPr="006317A4" w:rsidRDefault="006317A4" w:rsidP="006317A4">
      <w:pPr>
        <w:rPr>
          <w:b/>
          <w:sz w:val="16"/>
          <w:szCs w:val="16"/>
        </w:rPr>
      </w:pPr>
      <w:proofErr w:type="gramStart"/>
      <w:r w:rsidRPr="006317A4">
        <w:rPr>
          <w:sz w:val="16"/>
          <w:szCs w:val="16"/>
        </w:rPr>
        <w:t>Date :</w:t>
      </w:r>
      <w:proofErr w:type="gramEnd"/>
      <w:r w:rsidRPr="006317A4">
        <w:rPr>
          <w:sz w:val="16"/>
          <w:szCs w:val="16"/>
        </w:rPr>
        <w:t>…………………………………………………….</w:t>
      </w:r>
      <w:bookmarkStart w:id="0" w:name="_GoBack"/>
      <w:bookmarkEnd w:id="0"/>
    </w:p>
    <w:sectPr w:rsidR="006317A4" w:rsidRPr="006317A4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7231" w:rsidRDefault="00937231">
      <w:r>
        <w:separator/>
      </w:r>
    </w:p>
  </w:endnote>
  <w:endnote w:type="continuationSeparator" w:id="0">
    <w:p w:rsidR="00937231" w:rsidRDefault="009372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B5D686B" wp14:editId="197B846D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5C4A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5C4A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7231" w:rsidRDefault="00937231">
      <w:r>
        <w:separator/>
      </w:r>
    </w:p>
  </w:footnote>
  <w:footnote w:type="continuationSeparator" w:id="0">
    <w:p w:rsidR="00937231" w:rsidRDefault="009372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5C4A" w:rsidRDefault="00A85C4A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11025A7" wp14:editId="138169B6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66C13046" wp14:editId="1C65E05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D710A80"/>
    <w:multiLevelType w:val="hybridMultilevel"/>
    <w:tmpl w:val="C68EC5E2"/>
    <w:lvl w:ilvl="0" w:tplc="70387D06">
      <w:start w:val="1"/>
      <w:numFmt w:val="decimal"/>
      <w:lvlText w:val="%1."/>
      <w:lvlJc w:val="left"/>
      <w:pPr>
        <w:ind w:left="1080" w:hanging="360"/>
      </w:pPr>
    </w:lvl>
    <w:lvl w:ilvl="1" w:tplc="48090019">
      <w:start w:val="1"/>
      <w:numFmt w:val="lowerLetter"/>
      <w:lvlText w:val="%2."/>
      <w:lvlJc w:val="left"/>
      <w:pPr>
        <w:ind w:left="1800" w:hanging="360"/>
      </w:pPr>
    </w:lvl>
    <w:lvl w:ilvl="2" w:tplc="4809001B">
      <w:start w:val="1"/>
      <w:numFmt w:val="lowerRoman"/>
      <w:lvlText w:val="%3."/>
      <w:lvlJc w:val="right"/>
      <w:pPr>
        <w:ind w:left="2520" w:hanging="180"/>
      </w:pPr>
    </w:lvl>
    <w:lvl w:ilvl="3" w:tplc="4809000F">
      <w:start w:val="1"/>
      <w:numFmt w:val="decimal"/>
      <w:lvlText w:val="%4."/>
      <w:lvlJc w:val="left"/>
      <w:pPr>
        <w:ind w:left="3240" w:hanging="360"/>
      </w:pPr>
    </w:lvl>
    <w:lvl w:ilvl="4" w:tplc="48090019">
      <w:start w:val="1"/>
      <w:numFmt w:val="lowerLetter"/>
      <w:lvlText w:val="%5."/>
      <w:lvlJc w:val="left"/>
      <w:pPr>
        <w:ind w:left="3960" w:hanging="360"/>
      </w:pPr>
    </w:lvl>
    <w:lvl w:ilvl="5" w:tplc="4809001B">
      <w:start w:val="1"/>
      <w:numFmt w:val="lowerRoman"/>
      <w:lvlText w:val="%6."/>
      <w:lvlJc w:val="right"/>
      <w:pPr>
        <w:ind w:left="4680" w:hanging="180"/>
      </w:pPr>
    </w:lvl>
    <w:lvl w:ilvl="6" w:tplc="4809000F">
      <w:start w:val="1"/>
      <w:numFmt w:val="decimal"/>
      <w:lvlText w:val="%7."/>
      <w:lvlJc w:val="left"/>
      <w:pPr>
        <w:ind w:left="5400" w:hanging="360"/>
      </w:pPr>
    </w:lvl>
    <w:lvl w:ilvl="7" w:tplc="48090019">
      <w:start w:val="1"/>
      <w:numFmt w:val="lowerLetter"/>
      <w:lvlText w:val="%8."/>
      <w:lvlJc w:val="left"/>
      <w:pPr>
        <w:ind w:left="6120" w:hanging="360"/>
      </w:pPr>
    </w:lvl>
    <w:lvl w:ilvl="8" w:tplc="480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D345D"/>
    <w:rsid w:val="003E2B25"/>
    <w:rsid w:val="00537480"/>
    <w:rsid w:val="006317A4"/>
    <w:rsid w:val="00783F40"/>
    <w:rsid w:val="007D32D2"/>
    <w:rsid w:val="00937231"/>
    <w:rsid w:val="00976E4E"/>
    <w:rsid w:val="009B2B75"/>
    <w:rsid w:val="009E597D"/>
    <w:rsid w:val="009E7154"/>
    <w:rsid w:val="00A85C4A"/>
    <w:rsid w:val="00B67B81"/>
    <w:rsid w:val="00B966CB"/>
    <w:rsid w:val="00CF7C4A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317A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317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ormalWeb">
    <w:name w:val="Normal (Web)"/>
    <w:basedOn w:val="Normal"/>
    <w:semiHidden/>
    <w:unhideWhenUsed/>
    <w:rsid w:val="006317A4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317A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317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ormalWeb">
    <w:name w:val="Normal (Web)"/>
    <w:basedOn w:val="Normal"/>
    <w:semiHidden/>
    <w:unhideWhenUsed/>
    <w:rsid w:val="006317A4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5E2B0A-20E4-4611-BF0F-FABA96259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161</Words>
  <Characters>919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6</cp:revision>
  <dcterms:created xsi:type="dcterms:W3CDTF">2018-05-25T09:12:00Z</dcterms:created>
  <dcterms:modified xsi:type="dcterms:W3CDTF">2018-07-16T06:52:00Z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